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63D3F" w:rsidRPr="00A63D3F" w14:paraId="6E253941" w14:textId="77777777" w:rsidTr="00A63D3F">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63D3F" w:rsidRPr="00A63D3F" w14:paraId="71F45CF8" w14:textId="77777777">
              <w:trPr>
                <w:tblCellSpacing w:w="0" w:type="dxa"/>
                <w:jc w:val="center"/>
              </w:trPr>
              <w:tc>
                <w:tcPr>
                  <w:tcW w:w="5000" w:type="pct"/>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A63D3F" w:rsidRPr="00A63D3F" w14:paraId="0F905DD2" w14:textId="77777777">
                    <w:trPr>
                      <w:tblCellSpacing w:w="0" w:type="dxa"/>
                      <w:jc w:val="center"/>
                    </w:trPr>
                    <w:tc>
                      <w:tcPr>
                        <w:tcW w:w="0" w:type="auto"/>
                        <w:tcMar>
                          <w:top w:w="120" w:type="dxa"/>
                          <w:left w:w="0" w:type="dxa"/>
                          <w:bottom w:w="120" w:type="dxa"/>
                          <w:right w:w="0" w:type="dxa"/>
                        </w:tcMar>
                        <w:hideMark/>
                      </w:tcPr>
                      <w:p w14:paraId="1A3673D7" w14:textId="77777777" w:rsidR="00A63D3F" w:rsidRPr="00A63D3F" w:rsidRDefault="00A63D3F" w:rsidP="00A63D3F">
                        <w:pPr>
                          <w:spacing w:after="0" w:line="240" w:lineRule="auto"/>
                          <w:rPr>
                            <w:rFonts w:ascii="Roboto" w:eastAsia="Times New Roman" w:hAnsi="Roboto" w:cs="Times New Roman"/>
                            <w:color w:val="000000"/>
                            <w:sz w:val="28"/>
                            <w:szCs w:val="28"/>
                          </w:rPr>
                        </w:pPr>
                        <w:r w:rsidRPr="00A63D3F">
                          <w:rPr>
                            <w:rFonts w:ascii="Roboto" w:eastAsia="Times New Roman" w:hAnsi="Roboto" w:cs="Times New Roman"/>
                            <w:color w:val="000000"/>
                            <w:sz w:val="28"/>
                            <w:szCs w:val="28"/>
                          </w:rPr>
                          <w:t>Dear Friend,</w:t>
                        </w:r>
                      </w:p>
                      <w:p w14:paraId="3606B069" w14:textId="77777777" w:rsidR="00A63D3F" w:rsidRPr="00A63D3F" w:rsidRDefault="00A63D3F" w:rsidP="00A63D3F">
                        <w:pPr>
                          <w:spacing w:after="0" w:line="240" w:lineRule="auto"/>
                          <w:rPr>
                            <w:rFonts w:ascii="Roboto" w:eastAsia="Times New Roman" w:hAnsi="Roboto" w:cs="Times New Roman"/>
                            <w:color w:val="000000"/>
                            <w:sz w:val="28"/>
                            <w:szCs w:val="28"/>
                          </w:rPr>
                        </w:pPr>
                      </w:p>
                      <w:p w14:paraId="39AA738D" w14:textId="77777777" w:rsidR="00A63D3F" w:rsidRPr="00A63D3F" w:rsidRDefault="00A63D3F" w:rsidP="00A63D3F">
                        <w:pPr>
                          <w:spacing w:after="0" w:line="240" w:lineRule="auto"/>
                          <w:rPr>
                            <w:rFonts w:ascii="Roboto" w:eastAsia="Times New Roman" w:hAnsi="Roboto" w:cs="Times New Roman"/>
                            <w:color w:val="000000"/>
                            <w:sz w:val="28"/>
                            <w:szCs w:val="28"/>
                          </w:rPr>
                        </w:pPr>
                        <w:r w:rsidRPr="00A63D3F">
                          <w:rPr>
                            <w:rFonts w:ascii="Roboto" w:eastAsia="Times New Roman" w:hAnsi="Roboto" w:cs="Times New Roman"/>
                            <w:color w:val="000000"/>
                            <w:sz w:val="28"/>
                            <w:szCs w:val="28"/>
                          </w:rPr>
                          <w:t>Since 2004, the Government of India has been organizing "</w:t>
                        </w:r>
                        <w:proofErr w:type="spellStart"/>
                        <w:r w:rsidRPr="00A63D3F">
                          <w:rPr>
                            <w:rFonts w:ascii="Roboto" w:eastAsia="Times New Roman" w:hAnsi="Roboto" w:cs="Times New Roman"/>
                            <w:color w:val="000000"/>
                            <w:sz w:val="28"/>
                            <w:szCs w:val="28"/>
                          </w:rPr>
                          <w:t>KnowIndia</w:t>
                        </w:r>
                        <w:proofErr w:type="spellEnd"/>
                        <w:r w:rsidRPr="00A63D3F">
                          <w:rPr>
                            <w:rFonts w:ascii="Roboto" w:eastAsia="Times New Roman" w:hAnsi="Roboto" w:cs="Times New Roman"/>
                            <w:color w:val="000000"/>
                            <w:sz w:val="28"/>
                            <w:szCs w:val="28"/>
                          </w:rPr>
                          <w:t> </w:t>
                        </w:r>
                        <w:proofErr w:type="spellStart"/>
                        <w:r w:rsidRPr="00A63D3F">
                          <w:rPr>
                            <w:rFonts w:ascii="Roboto" w:eastAsia="Times New Roman" w:hAnsi="Roboto" w:cs="Times New Roman"/>
                            <w:color w:val="000000"/>
                            <w:sz w:val="28"/>
                            <w:szCs w:val="28"/>
                          </w:rPr>
                          <w:t>Programmes</w:t>
                        </w:r>
                        <w:proofErr w:type="spellEnd"/>
                        <w:r w:rsidRPr="00A63D3F">
                          <w:rPr>
                            <w:rFonts w:ascii="Roboto" w:eastAsia="Times New Roman" w:hAnsi="Roboto" w:cs="Times New Roman"/>
                            <w:color w:val="000000"/>
                            <w:sz w:val="28"/>
                            <w:szCs w:val="28"/>
                          </w:rPr>
                          <w:t xml:space="preserve">" (KIPs) for the Indian youth diaspora in the age group of 18-30, with an objective to connect them with their motherland and to give them an exposure about the various aspects of contemporary India's form of Art, Culture and heritage etc. The KIP is of 25 days </w:t>
                        </w:r>
                        <w:proofErr w:type="spellStart"/>
                        <w:r w:rsidRPr="00A63D3F">
                          <w:rPr>
                            <w:rFonts w:ascii="Roboto" w:eastAsia="Times New Roman" w:hAnsi="Roboto" w:cs="Times New Roman"/>
                            <w:color w:val="000000"/>
                            <w:sz w:val="28"/>
                            <w:szCs w:val="28"/>
                          </w:rPr>
                          <w:t>programme</w:t>
                        </w:r>
                        <w:proofErr w:type="spellEnd"/>
                        <w:r w:rsidRPr="00A63D3F">
                          <w:rPr>
                            <w:rFonts w:ascii="Roboto" w:eastAsia="Times New Roman" w:hAnsi="Roboto" w:cs="Times New Roman"/>
                            <w:color w:val="000000"/>
                            <w:sz w:val="28"/>
                            <w:szCs w:val="28"/>
                          </w:rPr>
                          <w:t xml:space="preserve"> together with 10 days tour to one or two partner State.</w:t>
                        </w:r>
                      </w:p>
                      <w:p w14:paraId="5B1FC608" w14:textId="77777777" w:rsidR="00A63D3F" w:rsidRPr="00A63D3F" w:rsidRDefault="00A63D3F" w:rsidP="00A63D3F">
                        <w:pPr>
                          <w:spacing w:after="0" w:line="240" w:lineRule="auto"/>
                          <w:rPr>
                            <w:rFonts w:ascii="Roboto" w:eastAsia="Times New Roman" w:hAnsi="Roboto" w:cs="Times New Roman"/>
                            <w:color w:val="000000"/>
                            <w:sz w:val="28"/>
                            <w:szCs w:val="28"/>
                          </w:rPr>
                        </w:pPr>
                      </w:p>
                      <w:p w14:paraId="6CFD0AA1" w14:textId="77777777" w:rsidR="00A63D3F" w:rsidRPr="00A63D3F" w:rsidRDefault="00A63D3F" w:rsidP="00A63D3F">
                        <w:pPr>
                          <w:spacing w:after="0" w:line="240" w:lineRule="auto"/>
                          <w:rPr>
                            <w:rFonts w:ascii="Roboto" w:eastAsia="Times New Roman" w:hAnsi="Roboto" w:cs="Times New Roman"/>
                            <w:color w:val="000000"/>
                            <w:sz w:val="28"/>
                            <w:szCs w:val="28"/>
                          </w:rPr>
                        </w:pPr>
                        <w:r w:rsidRPr="00A63D3F">
                          <w:rPr>
                            <w:rFonts w:ascii="Roboto" w:eastAsia="Times New Roman" w:hAnsi="Roboto" w:cs="Times New Roman"/>
                            <w:color w:val="000000"/>
                            <w:sz w:val="28"/>
                            <w:szCs w:val="28"/>
                          </w:rPr>
                          <w:t>2.         In its series, the Government has decided to organize 6 KIPs during the Financial year 2019-20. Out of these 6 KIPs, the Government has already announced 3 Know India </w:t>
                        </w:r>
                        <w:proofErr w:type="spellStart"/>
                        <w:r w:rsidRPr="00A63D3F">
                          <w:rPr>
                            <w:rFonts w:ascii="Roboto" w:eastAsia="Times New Roman" w:hAnsi="Roboto" w:cs="Times New Roman"/>
                            <w:color w:val="000000"/>
                            <w:sz w:val="28"/>
                            <w:szCs w:val="28"/>
                          </w:rPr>
                          <w:t>Programmes</w:t>
                        </w:r>
                        <w:proofErr w:type="spellEnd"/>
                        <w:r w:rsidRPr="00A63D3F">
                          <w:rPr>
                            <w:rFonts w:ascii="Roboto" w:eastAsia="Times New Roman" w:hAnsi="Roboto" w:cs="Times New Roman"/>
                            <w:color w:val="000000"/>
                            <w:sz w:val="28"/>
                            <w:szCs w:val="28"/>
                          </w:rPr>
                          <w:t xml:space="preserve"> on the KIP portal on 30th May 2019. The schedule of the these KIPs is, as </w:t>
                        </w:r>
                        <w:proofErr w:type="gramStart"/>
                        <w:r w:rsidRPr="00A63D3F">
                          <w:rPr>
                            <w:rFonts w:ascii="Roboto" w:eastAsia="Times New Roman" w:hAnsi="Roboto" w:cs="Times New Roman"/>
                            <w:color w:val="000000"/>
                            <w:sz w:val="28"/>
                            <w:szCs w:val="28"/>
                          </w:rPr>
                          <w:t>under:-</w:t>
                        </w:r>
                        <w:proofErr w:type="gramEnd"/>
                      </w:p>
                      <w:p w14:paraId="428DA7A4" w14:textId="77777777" w:rsidR="00A63D3F" w:rsidRPr="00A63D3F" w:rsidRDefault="00A63D3F" w:rsidP="00A63D3F">
                        <w:pPr>
                          <w:spacing w:after="0" w:line="240" w:lineRule="auto"/>
                          <w:rPr>
                            <w:rFonts w:ascii="Roboto" w:eastAsia="Times New Roman" w:hAnsi="Roboto" w:cs="Times New Roman"/>
                            <w:color w:val="000000"/>
                            <w:sz w:val="28"/>
                            <w:szCs w:val="28"/>
                          </w:rPr>
                        </w:pPr>
                        <w:r w:rsidRPr="00A63D3F">
                          <w:rPr>
                            <w:rFonts w:ascii="Roboto" w:eastAsia="Times New Roman" w:hAnsi="Roboto" w:cs="Times New Roman"/>
                            <w:color w:val="000000"/>
                            <w:sz w:val="28"/>
                            <w:szCs w:val="2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
                          <w:gridCol w:w="663"/>
                          <w:gridCol w:w="1281"/>
                          <w:gridCol w:w="1909"/>
                          <w:gridCol w:w="1977"/>
                          <w:gridCol w:w="2429"/>
                        </w:tblGrid>
                        <w:tr w:rsidR="00A63D3F" w:rsidRPr="00A63D3F" w14:paraId="6080BC32" w14:textId="77777777">
                          <w:trPr>
                            <w:tblCellSpacing w:w="15" w:type="dxa"/>
                          </w:trPr>
                          <w:tc>
                            <w:tcPr>
                              <w:tcW w:w="0" w:type="auto"/>
                              <w:vAlign w:val="center"/>
                              <w:hideMark/>
                            </w:tcPr>
                            <w:p w14:paraId="4F6520CF"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S. No.</w:t>
                              </w:r>
                            </w:p>
                          </w:tc>
                          <w:tc>
                            <w:tcPr>
                              <w:tcW w:w="0" w:type="auto"/>
                              <w:vAlign w:val="center"/>
                              <w:hideMark/>
                            </w:tcPr>
                            <w:p w14:paraId="75A8840E"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No. of KIP</w:t>
                              </w:r>
                            </w:p>
                          </w:tc>
                          <w:tc>
                            <w:tcPr>
                              <w:tcW w:w="0" w:type="auto"/>
                              <w:vAlign w:val="center"/>
                              <w:hideMark/>
                            </w:tcPr>
                            <w:p w14:paraId="5CDF0BA3"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Partner State</w:t>
                              </w:r>
                            </w:p>
                          </w:tc>
                          <w:tc>
                            <w:tcPr>
                              <w:tcW w:w="0" w:type="auto"/>
                              <w:vAlign w:val="center"/>
                              <w:hideMark/>
                            </w:tcPr>
                            <w:p w14:paraId="73CE6479"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Duration of the whole KIP in India</w:t>
                              </w:r>
                            </w:p>
                          </w:tc>
                          <w:tc>
                            <w:tcPr>
                              <w:tcW w:w="0" w:type="auto"/>
                              <w:vAlign w:val="center"/>
                              <w:hideMark/>
                            </w:tcPr>
                            <w:p w14:paraId="4FF16440"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Schedule for visiting Partner State.</w:t>
                              </w:r>
                            </w:p>
                          </w:tc>
                          <w:tc>
                            <w:tcPr>
                              <w:tcW w:w="0" w:type="auto"/>
                              <w:vAlign w:val="center"/>
                              <w:hideMark/>
                            </w:tcPr>
                            <w:p w14:paraId="7A9FD379"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Last date of online submission of applications on KIP Portal.</w:t>
                              </w:r>
                            </w:p>
                          </w:tc>
                        </w:tr>
                        <w:tr w:rsidR="00A63D3F" w:rsidRPr="00A63D3F" w14:paraId="4E5CEE08" w14:textId="77777777">
                          <w:trPr>
                            <w:tblCellSpacing w:w="15" w:type="dxa"/>
                          </w:trPr>
                          <w:tc>
                            <w:tcPr>
                              <w:tcW w:w="0" w:type="auto"/>
                              <w:vAlign w:val="center"/>
                              <w:hideMark/>
                            </w:tcPr>
                            <w:p w14:paraId="45C0B217"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1</w:t>
                              </w:r>
                            </w:p>
                          </w:tc>
                          <w:tc>
                            <w:tcPr>
                              <w:tcW w:w="0" w:type="auto"/>
                              <w:vAlign w:val="center"/>
                              <w:hideMark/>
                            </w:tcPr>
                            <w:p w14:paraId="0C7CF3BA"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54th KIP</w:t>
                              </w:r>
                            </w:p>
                          </w:tc>
                          <w:tc>
                            <w:tcPr>
                              <w:tcW w:w="0" w:type="auto"/>
                              <w:vAlign w:val="center"/>
                              <w:hideMark/>
                            </w:tcPr>
                            <w:p w14:paraId="309ED21B"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Punjab, and Haryana.</w:t>
                              </w:r>
                            </w:p>
                          </w:tc>
                          <w:tc>
                            <w:tcPr>
                              <w:tcW w:w="0" w:type="auto"/>
                              <w:vAlign w:val="center"/>
                              <w:hideMark/>
                            </w:tcPr>
                            <w:p w14:paraId="57EF1DBD"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 xml:space="preserve">1st August to 25th </w:t>
                              </w:r>
                              <w:proofErr w:type="gramStart"/>
                              <w:r w:rsidRPr="00A63D3F">
                                <w:rPr>
                                  <w:rFonts w:ascii="Roboto" w:eastAsia="Times New Roman" w:hAnsi="Roboto" w:cs="Times New Roman"/>
                                  <w:sz w:val="24"/>
                                  <w:szCs w:val="24"/>
                                </w:rPr>
                                <w:t>August ,</w:t>
                              </w:r>
                              <w:proofErr w:type="gramEnd"/>
                              <w:r w:rsidRPr="00A63D3F">
                                <w:rPr>
                                  <w:rFonts w:ascii="Roboto" w:eastAsia="Times New Roman" w:hAnsi="Roboto" w:cs="Times New Roman"/>
                                  <w:sz w:val="24"/>
                                  <w:szCs w:val="24"/>
                                </w:rPr>
                                <w:t xml:space="preserve"> 2019</w:t>
                              </w:r>
                            </w:p>
                          </w:tc>
                          <w:tc>
                            <w:tcPr>
                              <w:tcW w:w="0" w:type="auto"/>
                              <w:vAlign w:val="center"/>
                              <w:hideMark/>
                            </w:tcPr>
                            <w:p w14:paraId="0B54C3E4"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 xml:space="preserve">Punjab - 6 August to 10th </w:t>
                              </w:r>
                              <w:proofErr w:type="gramStart"/>
                              <w:r w:rsidRPr="00A63D3F">
                                <w:rPr>
                                  <w:rFonts w:ascii="Roboto" w:eastAsia="Times New Roman" w:hAnsi="Roboto" w:cs="Times New Roman"/>
                                  <w:sz w:val="24"/>
                                  <w:szCs w:val="24"/>
                                </w:rPr>
                                <w:t>August,</w:t>
                              </w:r>
                              <w:proofErr w:type="gramEnd"/>
                              <w:r w:rsidRPr="00A63D3F">
                                <w:rPr>
                                  <w:rFonts w:ascii="Roboto" w:eastAsia="Times New Roman" w:hAnsi="Roboto" w:cs="Times New Roman"/>
                                  <w:sz w:val="24"/>
                                  <w:szCs w:val="24"/>
                                </w:rPr>
                                <w:t xml:space="preserve"> 2019; &amp;</w:t>
                              </w:r>
                            </w:p>
                            <w:p w14:paraId="4DEBA857"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 xml:space="preserve">Haryana -10th August to 15th </w:t>
                              </w:r>
                              <w:proofErr w:type="gramStart"/>
                              <w:r w:rsidRPr="00A63D3F">
                                <w:rPr>
                                  <w:rFonts w:ascii="Roboto" w:eastAsia="Times New Roman" w:hAnsi="Roboto" w:cs="Times New Roman"/>
                                  <w:sz w:val="24"/>
                                  <w:szCs w:val="24"/>
                                </w:rPr>
                                <w:t>August,</w:t>
                              </w:r>
                              <w:proofErr w:type="gramEnd"/>
                              <w:r w:rsidRPr="00A63D3F">
                                <w:rPr>
                                  <w:rFonts w:ascii="Roboto" w:eastAsia="Times New Roman" w:hAnsi="Roboto" w:cs="Times New Roman"/>
                                  <w:sz w:val="24"/>
                                  <w:szCs w:val="24"/>
                                </w:rPr>
                                <w:t xml:space="preserve"> 2019.</w:t>
                              </w:r>
                            </w:p>
                          </w:tc>
                          <w:tc>
                            <w:tcPr>
                              <w:tcW w:w="0" w:type="auto"/>
                              <w:vAlign w:val="center"/>
                              <w:hideMark/>
                            </w:tcPr>
                            <w:p w14:paraId="64A5F961"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 xml:space="preserve">30th </w:t>
                              </w:r>
                              <w:proofErr w:type="gramStart"/>
                              <w:r w:rsidRPr="00A63D3F">
                                <w:rPr>
                                  <w:rFonts w:ascii="Roboto" w:eastAsia="Times New Roman" w:hAnsi="Roboto" w:cs="Times New Roman"/>
                                  <w:sz w:val="24"/>
                                  <w:szCs w:val="24"/>
                                </w:rPr>
                                <w:t>June,</w:t>
                              </w:r>
                              <w:proofErr w:type="gramEnd"/>
                              <w:r w:rsidRPr="00A63D3F">
                                <w:rPr>
                                  <w:rFonts w:ascii="Roboto" w:eastAsia="Times New Roman" w:hAnsi="Roboto" w:cs="Times New Roman"/>
                                  <w:sz w:val="24"/>
                                  <w:szCs w:val="24"/>
                                </w:rPr>
                                <w:t xml:space="preserve"> 2019.</w:t>
                              </w:r>
                            </w:p>
                          </w:tc>
                        </w:tr>
                        <w:tr w:rsidR="00A63D3F" w:rsidRPr="00A63D3F" w14:paraId="152FDD64" w14:textId="77777777">
                          <w:trPr>
                            <w:tblCellSpacing w:w="15" w:type="dxa"/>
                          </w:trPr>
                          <w:tc>
                            <w:tcPr>
                              <w:tcW w:w="0" w:type="auto"/>
                              <w:vAlign w:val="center"/>
                              <w:hideMark/>
                            </w:tcPr>
                            <w:p w14:paraId="5E24830B"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2</w:t>
                              </w:r>
                            </w:p>
                          </w:tc>
                          <w:tc>
                            <w:tcPr>
                              <w:tcW w:w="0" w:type="auto"/>
                              <w:vAlign w:val="center"/>
                              <w:hideMark/>
                            </w:tcPr>
                            <w:p w14:paraId="39C42A8B"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55th KIP</w:t>
                              </w:r>
                            </w:p>
                          </w:tc>
                          <w:tc>
                            <w:tcPr>
                              <w:tcW w:w="0" w:type="auto"/>
                              <w:vAlign w:val="center"/>
                              <w:hideMark/>
                            </w:tcPr>
                            <w:p w14:paraId="35A0DF67"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Goa</w:t>
                              </w:r>
                            </w:p>
                          </w:tc>
                          <w:tc>
                            <w:tcPr>
                              <w:tcW w:w="0" w:type="auto"/>
                              <w:vAlign w:val="center"/>
                              <w:hideMark/>
                            </w:tcPr>
                            <w:p w14:paraId="77A74223"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 xml:space="preserve">3rd September to 27th </w:t>
                              </w:r>
                              <w:proofErr w:type="gramStart"/>
                              <w:r w:rsidRPr="00A63D3F">
                                <w:rPr>
                                  <w:rFonts w:ascii="Roboto" w:eastAsia="Times New Roman" w:hAnsi="Roboto" w:cs="Times New Roman"/>
                                  <w:sz w:val="24"/>
                                  <w:szCs w:val="24"/>
                                </w:rPr>
                                <w:t>September,</w:t>
                              </w:r>
                              <w:proofErr w:type="gramEnd"/>
                              <w:r w:rsidRPr="00A63D3F">
                                <w:rPr>
                                  <w:rFonts w:ascii="Roboto" w:eastAsia="Times New Roman" w:hAnsi="Roboto" w:cs="Times New Roman"/>
                                  <w:sz w:val="24"/>
                                  <w:szCs w:val="24"/>
                                </w:rPr>
                                <w:t xml:space="preserve"> 2019.</w:t>
                              </w:r>
                            </w:p>
                          </w:tc>
                          <w:tc>
                            <w:tcPr>
                              <w:tcW w:w="0" w:type="auto"/>
                              <w:vAlign w:val="center"/>
                              <w:hideMark/>
                            </w:tcPr>
                            <w:p w14:paraId="66A1431B"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7th September to 16th September, 2019</w:t>
                              </w:r>
                            </w:p>
                          </w:tc>
                          <w:tc>
                            <w:tcPr>
                              <w:tcW w:w="0" w:type="auto"/>
                              <w:vAlign w:val="center"/>
                              <w:hideMark/>
                            </w:tcPr>
                            <w:p w14:paraId="53984F87"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 xml:space="preserve">30th </w:t>
                              </w:r>
                              <w:proofErr w:type="gramStart"/>
                              <w:r w:rsidRPr="00A63D3F">
                                <w:rPr>
                                  <w:rFonts w:ascii="Roboto" w:eastAsia="Times New Roman" w:hAnsi="Roboto" w:cs="Times New Roman"/>
                                  <w:sz w:val="24"/>
                                  <w:szCs w:val="24"/>
                                </w:rPr>
                                <w:t>July,</w:t>
                              </w:r>
                              <w:proofErr w:type="gramEnd"/>
                              <w:r w:rsidRPr="00A63D3F">
                                <w:rPr>
                                  <w:rFonts w:ascii="Roboto" w:eastAsia="Times New Roman" w:hAnsi="Roboto" w:cs="Times New Roman"/>
                                  <w:sz w:val="24"/>
                                  <w:szCs w:val="24"/>
                                </w:rPr>
                                <w:t xml:space="preserve"> 2019.</w:t>
                              </w:r>
                            </w:p>
                          </w:tc>
                        </w:tr>
                        <w:tr w:rsidR="00A63D3F" w:rsidRPr="00A63D3F" w14:paraId="22697E28" w14:textId="77777777">
                          <w:trPr>
                            <w:tblCellSpacing w:w="15" w:type="dxa"/>
                          </w:trPr>
                          <w:tc>
                            <w:tcPr>
                              <w:tcW w:w="0" w:type="auto"/>
                              <w:vAlign w:val="center"/>
                              <w:hideMark/>
                            </w:tcPr>
                            <w:p w14:paraId="684CF5A8"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3</w:t>
                              </w:r>
                            </w:p>
                          </w:tc>
                          <w:tc>
                            <w:tcPr>
                              <w:tcW w:w="0" w:type="auto"/>
                              <w:vAlign w:val="center"/>
                              <w:hideMark/>
                            </w:tcPr>
                            <w:p w14:paraId="6B790DF0"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56th KIP</w:t>
                              </w:r>
                            </w:p>
                          </w:tc>
                          <w:tc>
                            <w:tcPr>
                              <w:tcW w:w="0" w:type="auto"/>
                              <w:vAlign w:val="center"/>
                              <w:hideMark/>
                            </w:tcPr>
                            <w:p w14:paraId="1E189D36"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Kerala,</w:t>
                              </w:r>
                            </w:p>
                          </w:tc>
                          <w:tc>
                            <w:tcPr>
                              <w:tcW w:w="0" w:type="auto"/>
                              <w:vAlign w:val="center"/>
                              <w:hideMark/>
                            </w:tcPr>
                            <w:p w14:paraId="3153DF2F"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 xml:space="preserve">1st October to 25th </w:t>
                              </w:r>
                              <w:proofErr w:type="gramStart"/>
                              <w:r w:rsidRPr="00A63D3F">
                                <w:rPr>
                                  <w:rFonts w:ascii="Roboto" w:eastAsia="Times New Roman" w:hAnsi="Roboto" w:cs="Times New Roman"/>
                                  <w:sz w:val="24"/>
                                  <w:szCs w:val="24"/>
                                </w:rPr>
                                <w:t>October,</w:t>
                              </w:r>
                              <w:proofErr w:type="gramEnd"/>
                              <w:r w:rsidRPr="00A63D3F">
                                <w:rPr>
                                  <w:rFonts w:ascii="Roboto" w:eastAsia="Times New Roman" w:hAnsi="Roboto" w:cs="Times New Roman"/>
                                  <w:sz w:val="24"/>
                                  <w:szCs w:val="24"/>
                                </w:rPr>
                                <w:t xml:space="preserve"> 2019.</w:t>
                              </w:r>
                            </w:p>
                          </w:tc>
                          <w:tc>
                            <w:tcPr>
                              <w:tcW w:w="0" w:type="auto"/>
                              <w:vAlign w:val="center"/>
                              <w:hideMark/>
                            </w:tcPr>
                            <w:p w14:paraId="79A5DB3F"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 xml:space="preserve">5th October to 14th </w:t>
                              </w:r>
                              <w:proofErr w:type="gramStart"/>
                              <w:r w:rsidRPr="00A63D3F">
                                <w:rPr>
                                  <w:rFonts w:ascii="Roboto" w:eastAsia="Times New Roman" w:hAnsi="Roboto" w:cs="Times New Roman"/>
                                  <w:sz w:val="24"/>
                                  <w:szCs w:val="24"/>
                                </w:rPr>
                                <w:t>October,</w:t>
                              </w:r>
                              <w:proofErr w:type="gramEnd"/>
                              <w:r w:rsidRPr="00A63D3F">
                                <w:rPr>
                                  <w:rFonts w:ascii="Roboto" w:eastAsia="Times New Roman" w:hAnsi="Roboto" w:cs="Times New Roman"/>
                                  <w:sz w:val="24"/>
                                  <w:szCs w:val="24"/>
                                </w:rPr>
                                <w:t xml:space="preserve"> 2019.</w:t>
                              </w:r>
                            </w:p>
                          </w:tc>
                          <w:tc>
                            <w:tcPr>
                              <w:tcW w:w="0" w:type="auto"/>
                              <w:vAlign w:val="center"/>
                              <w:hideMark/>
                            </w:tcPr>
                            <w:p w14:paraId="6AD90389" w14:textId="77777777" w:rsidR="00A63D3F" w:rsidRPr="00A63D3F" w:rsidRDefault="00A63D3F" w:rsidP="00A63D3F">
                              <w:pPr>
                                <w:spacing w:after="0" w:line="240" w:lineRule="auto"/>
                                <w:rPr>
                                  <w:rFonts w:ascii="Roboto" w:eastAsia="Times New Roman" w:hAnsi="Roboto" w:cs="Times New Roman"/>
                                  <w:sz w:val="24"/>
                                  <w:szCs w:val="24"/>
                                </w:rPr>
                              </w:pPr>
                              <w:r w:rsidRPr="00A63D3F">
                                <w:rPr>
                                  <w:rFonts w:ascii="Roboto" w:eastAsia="Times New Roman" w:hAnsi="Roboto" w:cs="Times New Roman"/>
                                  <w:sz w:val="24"/>
                                  <w:szCs w:val="24"/>
                                </w:rPr>
                                <w:t>30th August, 2019</w:t>
                              </w:r>
                            </w:p>
                          </w:tc>
                        </w:tr>
                      </w:tbl>
                      <w:p w14:paraId="441980D9" w14:textId="77777777" w:rsidR="00A63D3F" w:rsidRPr="00A63D3F" w:rsidRDefault="00A63D3F" w:rsidP="00A63D3F">
                        <w:pPr>
                          <w:spacing w:after="0" w:line="240" w:lineRule="auto"/>
                          <w:rPr>
                            <w:rFonts w:ascii="Roboto" w:eastAsia="Times New Roman" w:hAnsi="Roboto" w:cs="Times New Roman"/>
                            <w:color w:val="000000"/>
                            <w:sz w:val="28"/>
                            <w:szCs w:val="28"/>
                          </w:rPr>
                        </w:pPr>
                      </w:p>
                      <w:p w14:paraId="2170E724" w14:textId="77777777" w:rsidR="00A63D3F" w:rsidRPr="00A63D3F" w:rsidRDefault="00A63D3F" w:rsidP="00A63D3F">
                        <w:pPr>
                          <w:spacing w:after="0" w:line="240" w:lineRule="auto"/>
                          <w:rPr>
                            <w:rFonts w:ascii="Roboto" w:eastAsia="Times New Roman" w:hAnsi="Roboto" w:cs="Times New Roman"/>
                            <w:color w:val="000000"/>
                            <w:sz w:val="28"/>
                            <w:szCs w:val="28"/>
                          </w:rPr>
                        </w:pPr>
                        <w:r w:rsidRPr="00A63D3F">
                          <w:rPr>
                            <w:rFonts w:ascii="Roboto" w:eastAsia="Times New Roman" w:hAnsi="Roboto" w:cs="Times New Roman"/>
                            <w:color w:val="000000"/>
                            <w:sz w:val="28"/>
                            <w:szCs w:val="28"/>
                          </w:rPr>
                          <w:t xml:space="preserve">3.         You are requested to bring this to the notice of young Indian diaspora with a view to apprise them about applying </w:t>
                        </w:r>
                        <w:proofErr w:type="gramStart"/>
                        <w:r w:rsidRPr="00A63D3F">
                          <w:rPr>
                            <w:rFonts w:ascii="Roboto" w:eastAsia="Times New Roman" w:hAnsi="Roboto" w:cs="Times New Roman"/>
                            <w:color w:val="000000"/>
                            <w:sz w:val="28"/>
                            <w:szCs w:val="28"/>
                          </w:rPr>
                          <w:t>online  on</w:t>
                        </w:r>
                        <w:proofErr w:type="gramEnd"/>
                        <w:r w:rsidRPr="00A63D3F">
                          <w:rPr>
                            <w:rFonts w:ascii="Roboto" w:eastAsia="Times New Roman" w:hAnsi="Roboto" w:cs="Times New Roman"/>
                            <w:color w:val="000000"/>
                            <w:sz w:val="28"/>
                            <w:szCs w:val="28"/>
                          </w:rPr>
                          <w:t xml:space="preserve"> the KIP portal. It may also be noted that only those applications, received on the Portal, which have been filled in, in accordance with Ministry's guidelines would be shortlisted for further course of action.  The website of the KIP portal is  </w:t>
                        </w:r>
                        <w:hyperlink r:id="rId4" w:tgtFrame="_blank" w:history="1">
                          <w:r w:rsidRPr="00A63D3F">
                            <w:rPr>
                              <w:rFonts w:ascii="Roboto" w:eastAsia="Times New Roman" w:hAnsi="Roboto" w:cs="Times New Roman"/>
                              <w:color w:val="0000FF"/>
                              <w:sz w:val="28"/>
                              <w:szCs w:val="28"/>
                              <w:u w:val="single"/>
                            </w:rPr>
                            <w:t>www.kip.gov.in</w:t>
                          </w:r>
                        </w:hyperlink>
                      </w:p>
                      <w:p w14:paraId="03600F8C" w14:textId="77777777" w:rsidR="00A63D3F" w:rsidRPr="00A63D3F" w:rsidRDefault="00A63D3F" w:rsidP="00A63D3F">
                        <w:pPr>
                          <w:spacing w:after="0" w:line="240" w:lineRule="auto"/>
                          <w:rPr>
                            <w:rFonts w:ascii="Roboto" w:eastAsia="Times New Roman" w:hAnsi="Roboto" w:cs="Times New Roman"/>
                            <w:color w:val="000000"/>
                            <w:sz w:val="28"/>
                            <w:szCs w:val="28"/>
                          </w:rPr>
                        </w:pPr>
                      </w:p>
                      <w:p w14:paraId="17411B92" w14:textId="77777777" w:rsidR="00A63D3F" w:rsidRPr="00A63D3F" w:rsidRDefault="00A63D3F" w:rsidP="00A63D3F">
                        <w:pPr>
                          <w:spacing w:after="0" w:line="240" w:lineRule="auto"/>
                          <w:rPr>
                            <w:rFonts w:ascii="Roboto" w:eastAsia="Times New Roman" w:hAnsi="Roboto" w:cs="Times New Roman"/>
                            <w:color w:val="000000"/>
                            <w:sz w:val="28"/>
                            <w:szCs w:val="28"/>
                          </w:rPr>
                        </w:pPr>
                        <w:r w:rsidRPr="00A63D3F">
                          <w:rPr>
                            <w:rFonts w:ascii="Roboto" w:eastAsia="Times New Roman" w:hAnsi="Roboto" w:cs="Times New Roman"/>
                            <w:color w:val="000000"/>
                            <w:sz w:val="28"/>
                            <w:szCs w:val="28"/>
                          </w:rPr>
                          <w:t>4.         It may also be noted that "if the said applicant had already visited India under any of the scheme funded by the Government of India, the application of an applicant will not be considered for these KIPs".</w:t>
                        </w:r>
                      </w:p>
                      <w:p w14:paraId="37CB5BDF" w14:textId="77777777" w:rsidR="00A63D3F" w:rsidRPr="00A63D3F" w:rsidRDefault="00A63D3F" w:rsidP="00A63D3F">
                        <w:pPr>
                          <w:spacing w:after="0" w:line="240" w:lineRule="auto"/>
                          <w:rPr>
                            <w:rFonts w:ascii="Roboto" w:eastAsia="Times New Roman" w:hAnsi="Roboto" w:cs="Times New Roman"/>
                            <w:color w:val="000000"/>
                            <w:sz w:val="28"/>
                            <w:szCs w:val="28"/>
                          </w:rPr>
                        </w:pPr>
                      </w:p>
                    </w:tc>
                  </w:tr>
                </w:tbl>
                <w:p w14:paraId="306BF2AB" w14:textId="77777777" w:rsidR="00A63D3F" w:rsidRPr="00A63D3F" w:rsidRDefault="00A63D3F" w:rsidP="00A63D3F">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A63D3F" w:rsidRPr="00A63D3F" w14:paraId="0238190E" w14:textId="77777777">
                    <w:trPr>
                      <w:tblCellSpacing w:w="0" w:type="dxa"/>
                      <w:jc w:val="center"/>
                    </w:trPr>
                    <w:tc>
                      <w:tcPr>
                        <w:tcW w:w="0" w:type="auto"/>
                        <w:tcMar>
                          <w:top w:w="120" w:type="dxa"/>
                          <w:left w:w="0" w:type="dxa"/>
                          <w:bottom w:w="120" w:type="dxa"/>
                          <w:right w:w="0" w:type="dxa"/>
                        </w:tcMar>
                        <w:hideMark/>
                      </w:tcPr>
                      <w:p w14:paraId="3849587F" w14:textId="77777777" w:rsidR="00A63D3F" w:rsidRPr="00A63D3F" w:rsidRDefault="00A63D3F" w:rsidP="00A63D3F">
                        <w:pPr>
                          <w:spacing w:after="0" w:line="240" w:lineRule="auto"/>
                          <w:rPr>
                            <w:rFonts w:ascii="Arial" w:eastAsia="Times New Roman" w:hAnsi="Arial" w:cs="Arial"/>
                            <w:b/>
                            <w:bCs/>
                            <w:color w:val="373737"/>
                          </w:rPr>
                        </w:pPr>
                        <w:r w:rsidRPr="00A63D3F">
                          <w:rPr>
                            <w:rFonts w:ascii="Arial" w:eastAsia="Times New Roman" w:hAnsi="Arial" w:cs="Arial"/>
                            <w:b/>
                            <w:bCs/>
                            <w:color w:val="373737"/>
                          </w:rPr>
                          <w:t>Warm regards,</w:t>
                        </w:r>
                      </w:p>
                      <w:p w14:paraId="70D4D9D3" w14:textId="77777777" w:rsidR="00A63D3F" w:rsidRPr="00A63D3F" w:rsidRDefault="00A63D3F" w:rsidP="00A63D3F">
                        <w:pPr>
                          <w:spacing w:after="0" w:line="240" w:lineRule="auto"/>
                          <w:rPr>
                            <w:rFonts w:ascii="Arial" w:eastAsia="Times New Roman" w:hAnsi="Arial" w:cs="Arial"/>
                            <w:b/>
                            <w:bCs/>
                            <w:color w:val="373737"/>
                          </w:rPr>
                        </w:pPr>
                        <w:r w:rsidRPr="00A63D3F">
                          <w:rPr>
                            <w:rFonts w:ascii="Arial" w:eastAsia="Times New Roman" w:hAnsi="Arial" w:cs="Arial"/>
                            <w:b/>
                            <w:bCs/>
                            <w:color w:val="373737"/>
                          </w:rPr>
                          <w:t> </w:t>
                        </w:r>
                      </w:p>
                      <w:p w14:paraId="30B55DC1" w14:textId="77777777" w:rsidR="00A63D3F" w:rsidRPr="00A63D3F" w:rsidRDefault="00A63D3F" w:rsidP="00A63D3F">
                        <w:pPr>
                          <w:spacing w:after="0" w:line="240" w:lineRule="auto"/>
                          <w:rPr>
                            <w:rFonts w:ascii="Arial" w:eastAsia="Times New Roman" w:hAnsi="Arial" w:cs="Arial"/>
                            <w:b/>
                            <w:bCs/>
                            <w:color w:val="373737"/>
                          </w:rPr>
                        </w:pPr>
                        <w:r w:rsidRPr="00A63D3F">
                          <w:rPr>
                            <w:rFonts w:ascii="Arial" w:eastAsia="Times New Roman" w:hAnsi="Arial" w:cs="Arial"/>
                            <w:b/>
                            <w:bCs/>
                            <w:color w:val="373737"/>
                          </w:rPr>
                          <w:t>Anurag Kumar</w:t>
                        </w:r>
                      </w:p>
                      <w:p w14:paraId="38DA7062" w14:textId="77777777" w:rsidR="00A63D3F" w:rsidRPr="00A63D3F" w:rsidRDefault="00A63D3F" w:rsidP="00A63D3F">
                        <w:pPr>
                          <w:spacing w:after="0" w:line="240" w:lineRule="auto"/>
                          <w:rPr>
                            <w:rFonts w:ascii="Arial" w:eastAsia="Times New Roman" w:hAnsi="Arial" w:cs="Arial"/>
                            <w:b/>
                            <w:bCs/>
                            <w:color w:val="373737"/>
                          </w:rPr>
                        </w:pPr>
                        <w:r w:rsidRPr="00A63D3F">
                          <w:rPr>
                            <w:rFonts w:ascii="Arial" w:eastAsia="Times New Roman" w:hAnsi="Arial" w:cs="Arial"/>
                            <w:b/>
                            <w:bCs/>
                            <w:color w:val="373737"/>
                          </w:rPr>
                          <w:t>Minister (Community Affairs)</w:t>
                        </w:r>
                      </w:p>
                      <w:p w14:paraId="2F162D14" w14:textId="77777777" w:rsidR="00A63D3F" w:rsidRPr="00A63D3F" w:rsidRDefault="00A63D3F" w:rsidP="00A63D3F">
                        <w:pPr>
                          <w:spacing w:after="0" w:line="240" w:lineRule="auto"/>
                          <w:rPr>
                            <w:rFonts w:ascii="Arial" w:eastAsia="Times New Roman" w:hAnsi="Arial" w:cs="Arial"/>
                            <w:b/>
                            <w:bCs/>
                            <w:color w:val="373737"/>
                          </w:rPr>
                        </w:pPr>
                        <w:r w:rsidRPr="00A63D3F">
                          <w:rPr>
                            <w:rFonts w:ascii="Arial" w:eastAsia="Times New Roman" w:hAnsi="Arial" w:cs="Arial"/>
                            <w:b/>
                            <w:bCs/>
                            <w:color w:val="373737"/>
                          </w:rPr>
                          <w:t>Embassy of India</w:t>
                        </w:r>
                      </w:p>
                      <w:p w14:paraId="00CC2B11" w14:textId="77777777" w:rsidR="00A63D3F" w:rsidRPr="00A63D3F" w:rsidRDefault="00A63D3F" w:rsidP="00A63D3F">
                        <w:pPr>
                          <w:spacing w:after="0" w:line="240" w:lineRule="auto"/>
                          <w:rPr>
                            <w:rFonts w:ascii="Arial" w:eastAsia="Times New Roman" w:hAnsi="Arial" w:cs="Arial"/>
                            <w:b/>
                            <w:bCs/>
                            <w:color w:val="373737"/>
                          </w:rPr>
                        </w:pPr>
                        <w:r w:rsidRPr="00A63D3F">
                          <w:rPr>
                            <w:rFonts w:ascii="Arial" w:eastAsia="Times New Roman" w:hAnsi="Arial" w:cs="Arial"/>
                            <w:b/>
                            <w:bCs/>
                            <w:color w:val="373737"/>
                          </w:rPr>
                          <w:t>Washington DC</w:t>
                        </w:r>
                      </w:p>
                      <w:p w14:paraId="339CD3A3" w14:textId="77777777" w:rsidR="00A63D3F" w:rsidRPr="00A63D3F" w:rsidRDefault="00A63D3F" w:rsidP="00A63D3F">
                        <w:pPr>
                          <w:spacing w:after="0" w:line="240" w:lineRule="auto"/>
                          <w:rPr>
                            <w:rFonts w:ascii="Arial" w:eastAsia="Times New Roman" w:hAnsi="Arial" w:cs="Arial"/>
                            <w:b/>
                            <w:bCs/>
                            <w:color w:val="373737"/>
                          </w:rPr>
                        </w:pPr>
                        <w:r w:rsidRPr="00A63D3F">
                          <w:rPr>
                            <w:rFonts w:ascii="Arial" w:eastAsia="Times New Roman" w:hAnsi="Arial" w:cs="Arial"/>
                            <w:b/>
                            <w:bCs/>
                            <w:color w:val="373737"/>
                          </w:rPr>
                          <w:t>Email:        </w:t>
                        </w:r>
                        <w:hyperlink r:id="rId5" w:tgtFrame="_blank" w:history="1">
                          <w:r w:rsidRPr="00A63D3F">
                            <w:rPr>
                              <w:rFonts w:ascii="Arial" w:eastAsia="Times New Roman" w:hAnsi="Arial" w:cs="Arial"/>
                              <w:b/>
                              <w:bCs/>
                              <w:color w:val="0000FF"/>
                              <w:u w:val="single"/>
                            </w:rPr>
                            <w:t>minca.washington@mea.gov.in</w:t>
                          </w:r>
                        </w:hyperlink>
                      </w:p>
                      <w:p w14:paraId="226FF15B" w14:textId="77777777" w:rsidR="00A63D3F" w:rsidRPr="00A63D3F" w:rsidRDefault="00A63D3F" w:rsidP="00A63D3F">
                        <w:pPr>
                          <w:spacing w:after="0" w:line="240" w:lineRule="auto"/>
                          <w:rPr>
                            <w:rFonts w:ascii="Arial" w:eastAsia="Times New Roman" w:hAnsi="Arial" w:cs="Arial"/>
                            <w:b/>
                            <w:bCs/>
                            <w:color w:val="373737"/>
                          </w:rPr>
                        </w:pPr>
                        <w:r w:rsidRPr="00A63D3F">
                          <w:rPr>
                            <w:rFonts w:ascii="Arial" w:eastAsia="Times New Roman" w:hAnsi="Arial" w:cs="Arial"/>
                            <w:b/>
                            <w:bCs/>
                            <w:color w:val="373737"/>
                          </w:rPr>
                          <w:t>Website:    </w:t>
                        </w:r>
                        <w:hyperlink r:id="rId6" w:tgtFrame="_blank" w:history="1">
                          <w:r w:rsidRPr="00A63D3F">
                            <w:rPr>
                              <w:rFonts w:ascii="Arial" w:eastAsia="Times New Roman" w:hAnsi="Arial" w:cs="Arial"/>
                              <w:b/>
                              <w:bCs/>
                              <w:color w:val="0000FF"/>
                              <w:u w:val="single"/>
                            </w:rPr>
                            <w:t>https://www.indianembassyusa.gov.in/</w:t>
                          </w:r>
                        </w:hyperlink>
                      </w:p>
                      <w:p w14:paraId="3B8AE692" w14:textId="77777777" w:rsidR="00A63D3F" w:rsidRPr="00A63D3F" w:rsidRDefault="00A63D3F" w:rsidP="00A63D3F">
                        <w:pPr>
                          <w:spacing w:after="0" w:line="240" w:lineRule="auto"/>
                          <w:rPr>
                            <w:rFonts w:ascii="Arial" w:eastAsia="Times New Roman" w:hAnsi="Arial" w:cs="Arial"/>
                            <w:b/>
                            <w:bCs/>
                            <w:color w:val="373737"/>
                          </w:rPr>
                        </w:pPr>
                        <w:proofErr w:type="spellStart"/>
                        <w:r w:rsidRPr="00A63D3F">
                          <w:rPr>
                            <w:rFonts w:ascii="Arial" w:eastAsia="Times New Roman" w:hAnsi="Arial" w:cs="Arial"/>
                            <w:b/>
                            <w:bCs/>
                            <w:color w:val="373737"/>
                          </w:rPr>
                          <w:t>facebook</w:t>
                        </w:r>
                        <w:proofErr w:type="spellEnd"/>
                        <w:r w:rsidRPr="00A63D3F">
                          <w:rPr>
                            <w:rFonts w:ascii="Arial" w:eastAsia="Times New Roman" w:hAnsi="Arial" w:cs="Arial"/>
                            <w:b/>
                            <w:bCs/>
                            <w:color w:val="373737"/>
                          </w:rPr>
                          <w:t>:   </w:t>
                        </w:r>
                        <w:hyperlink r:id="rId7" w:tgtFrame="_blank" w:history="1">
                          <w:r w:rsidRPr="00A63D3F">
                            <w:rPr>
                              <w:rFonts w:ascii="Arial" w:eastAsia="Times New Roman" w:hAnsi="Arial" w:cs="Arial"/>
                              <w:b/>
                              <w:bCs/>
                              <w:color w:val="0000FF"/>
                              <w:u w:val="single"/>
                            </w:rPr>
                            <w:t>https://www.facebook.com/IndiaInUSA</w:t>
                          </w:r>
                        </w:hyperlink>
                        <w:r w:rsidRPr="00A63D3F">
                          <w:rPr>
                            <w:rFonts w:ascii="Arial" w:eastAsia="Times New Roman" w:hAnsi="Arial" w:cs="Arial"/>
                            <w:b/>
                            <w:bCs/>
                            <w:color w:val="373737"/>
                          </w:rPr>
                          <w:t> </w:t>
                        </w:r>
                      </w:p>
                      <w:p w14:paraId="5ABC3B34" w14:textId="77777777" w:rsidR="00A63D3F" w:rsidRPr="00A63D3F" w:rsidRDefault="00A63D3F" w:rsidP="00A63D3F">
                        <w:pPr>
                          <w:spacing w:after="0" w:line="240" w:lineRule="auto"/>
                          <w:rPr>
                            <w:rFonts w:ascii="Arial" w:eastAsia="Times New Roman" w:hAnsi="Arial" w:cs="Arial"/>
                            <w:color w:val="373737"/>
                          </w:rPr>
                        </w:pPr>
                        <w:r w:rsidRPr="00A63D3F">
                          <w:rPr>
                            <w:rFonts w:ascii="Arial" w:eastAsia="Times New Roman" w:hAnsi="Arial" w:cs="Arial"/>
                            <w:b/>
                            <w:bCs/>
                            <w:color w:val="373737"/>
                          </w:rPr>
                          <w:t>twitter</w:t>
                        </w:r>
                        <w:r w:rsidRPr="00A63D3F">
                          <w:rPr>
                            <w:rFonts w:ascii="Arial" w:eastAsia="Times New Roman" w:hAnsi="Arial" w:cs="Arial"/>
                            <w:color w:val="373737"/>
                          </w:rPr>
                          <w:t>     :   </w:t>
                        </w:r>
                        <w:hyperlink r:id="rId8" w:tgtFrame="_blank" w:history="1">
                          <w:r w:rsidRPr="00A63D3F">
                            <w:rPr>
                              <w:rFonts w:ascii="Arial" w:eastAsia="Times New Roman" w:hAnsi="Arial" w:cs="Arial"/>
                              <w:color w:val="0000FF"/>
                              <w:u w:val="single"/>
                            </w:rPr>
                            <w:t>https://twitter.com/indianembassyus</w:t>
                          </w:r>
                        </w:hyperlink>
                        <w:r w:rsidRPr="00A63D3F">
                          <w:rPr>
                            <w:rFonts w:ascii="Arial" w:eastAsia="Times New Roman" w:hAnsi="Arial" w:cs="Arial"/>
                            <w:color w:val="373737"/>
                          </w:rPr>
                          <w:t> </w:t>
                        </w:r>
                      </w:p>
                    </w:tc>
                  </w:tr>
                </w:tbl>
                <w:p w14:paraId="3D25D56C" w14:textId="77777777" w:rsidR="00A63D3F" w:rsidRPr="00A63D3F" w:rsidRDefault="00A63D3F" w:rsidP="00A63D3F">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A63D3F" w:rsidRPr="00A63D3F" w14:paraId="50B0D7A8" w14:textId="77777777">
                    <w:trPr>
                      <w:tblCellSpacing w:w="0" w:type="dxa"/>
                      <w:jc w:val="center"/>
                    </w:trPr>
                    <w:tc>
                      <w:tcPr>
                        <w:tcW w:w="0" w:type="auto"/>
                        <w:tcMar>
                          <w:top w:w="120" w:type="dxa"/>
                          <w:left w:w="0" w:type="dxa"/>
                          <w:bottom w:w="12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A63D3F" w:rsidRPr="00A63D3F" w14:paraId="21FB0BA7" w14:textId="77777777">
                          <w:trPr>
                            <w:trHeight w:val="15"/>
                            <w:tblCellSpacing w:w="0" w:type="dxa"/>
                          </w:trPr>
                          <w:tc>
                            <w:tcPr>
                              <w:tcW w:w="0" w:type="auto"/>
                              <w:shd w:val="clear" w:color="auto" w:fill="373737"/>
                              <w:vAlign w:val="center"/>
                              <w:hideMark/>
                            </w:tcPr>
                            <w:p w14:paraId="6F7977EF" w14:textId="77777777" w:rsidR="00A63D3F" w:rsidRPr="00A63D3F" w:rsidRDefault="00A63D3F" w:rsidP="00A63D3F">
                              <w:pPr>
                                <w:spacing w:after="0" w:line="15" w:lineRule="atLeast"/>
                                <w:jc w:val="center"/>
                                <w:rPr>
                                  <w:rFonts w:ascii="Roboto" w:eastAsia="Times New Roman" w:hAnsi="Roboto" w:cs="Times New Roman"/>
                                  <w:sz w:val="24"/>
                                  <w:szCs w:val="24"/>
                                </w:rPr>
                              </w:pPr>
                              <w:r w:rsidRPr="00A63D3F">
                                <w:rPr>
                                  <w:rFonts w:ascii="Roboto" w:eastAsia="Times New Roman" w:hAnsi="Roboto" w:cs="Times New Roman"/>
                                  <w:noProof/>
                                  <w:sz w:val="24"/>
                                  <w:szCs w:val="24"/>
                                </w:rPr>
                                <w:drawing>
                                  <wp:inline distT="0" distB="0" distL="0" distR="0" wp14:anchorId="0478E45D" wp14:editId="2CDD7BC2">
                                    <wp:extent cx="47625" cy="9525"/>
                                    <wp:effectExtent l="0" t="0" r="0" b="0"/>
                                    <wp:docPr id="1" name="Picture 1" descr="https://ci6.googleusercontent.com/proxy/8x-1dxzpFGDfoNWNL4cCR0RUV8bu1JZek-8dmJw7TLFwVhxKA7-Jb7NtHpKNzU4zy0-2BdgnIh-hLM9H__thrNr0PqBrQnapmp4=s0-d-e1-ft#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8x-1dxzpFGDfoNWNL4cCR0RUV8bu1JZek-8dmJw7TLFwVhxKA7-Jb7NtHpKNzU4zy0-2BdgnIh-hLM9H__thrNr0PqBrQnapmp4=s0-d-e1-ft#http://img.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6FADB03" w14:textId="77777777" w:rsidR="00A63D3F" w:rsidRPr="00A63D3F" w:rsidRDefault="00A63D3F" w:rsidP="00A63D3F">
                        <w:pPr>
                          <w:spacing w:after="0" w:line="15" w:lineRule="atLeast"/>
                          <w:rPr>
                            <w:rFonts w:ascii="Roboto" w:eastAsia="Times New Roman" w:hAnsi="Roboto" w:cs="Times New Roman"/>
                            <w:sz w:val="24"/>
                            <w:szCs w:val="24"/>
                          </w:rPr>
                        </w:pPr>
                      </w:p>
                    </w:tc>
                  </w:tr>
                </w:tbl>
                <w:p w14:paraId="2B4E3282" w14:textId="77777777" w:rsidR="00A63D3F" w:rsidRPr="00A63D3F" w:rsidRDefault="00A63D3F" w:rsidP="00A63D3F">
                  <w:pPr>
                    <w:spacing w:after="0" w:line="240" w:lineRule="auto"/>
                    <w:jc w:val="center"/>
                    <w:rPr>
                      <w:rFonts w:ascii="Roboto" w:eastAsia="Times New Roman" w:hAnsi="Roboto" w:cs="Times New Roman"/>
                      <w:sz w:val="24"/>
                      <w:szCs w:val="24"/>
                    </w:rPr>
                  </w:pPr>
                </w:p>
              </w:tc>
            </w:tr>
          </w:tbl>
          <w:p w14:paraId="469F9BB1" w14:textId="77777777" w:rsidR="00A63D3F" w:rsidRPr="00A63D3F" w:rsidRDefault="00A63D3F" w:rsidP="00A63D3F">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63D3F" w:rsidRPr="00A63D3F" w14:paraId="3D9C528B" w14:textId="77777777">
              <w:trPr>
                <w:tblCellSpacing w:w="0" w:type="dxa"/>
                <w:jc w:val="center"/>
              </w:trPr>
              <w:tc>
                <w:tcPr>
                  <w:tcW w:w="5000" w:type="pct"/>
                  <w:tcMar>
                    <w:top w:w="0" w:type="dxa"/>
                    <w:left w:w="300" w:type="dxa"/>
                    <w:bottom w:w="0" w:type="dxa"/>
                    <w:right w:w="300" w:type="dxa"/>
                  </w:tcMar>
                  <w:vAlign w:val="center"/>
                  <w:hideMark/>
                </w:tcPr>
                <w:p w14:paraId="7424AA0B" w14:textId="77777777" w:rsidR="00A63D3F" w:rsidRPr="00A63D3F" w:rsidRDefault="00A63D3F" w:rsidP="00A63D3F">
                  <w:pPr>
                    <w:spacing w:after="0" w:line="240" w:lineRule="auto"/>
                    <w:jc w:val="center"/>
                    <w:rPr>
                      <w:rFonts w:ascii="Roboto" w:eastAsia="Times New Roman" w:hAnsi="Roboto" w:cs="Times New Roman"/>
                      <w:sz w:val="24"/>
                      <w:szCs w:val="24"/>
                    </w:rPr>
                  </w:pPr>
                </w:p>
              </w:tc>
            </w:tr>
          </w:tbl>
          <w:p w14:paraId="311783BA" w14:textId="77777777" w:rsidR="00A63D3F" w:rsidRPr="00A63D3F" w:rsidRDefault="00A63D3F" w:rsidP="00A63D3F">
            <w:pPr>
              <w:spacing w:after="0" w:line="240" w:lineRule="auto"/>
              <w:jc w:val="center"/>
              <w:rPr>
                <w:rFonts w:ascii="Roboto" w:eastAsia="Times New Roman" w:hAnsi="Roboto" w:cs="Times New Roman"/>
                <w:sz w:val="24"/>
                <w:szCs w:val="24"/>
              </w:rPr>
            </w:pPr>
          </w:p>
        </w:tc>
      </w:tr>
    </w:tbl>
    <w:p w14:paraId="251265C8" w14:textId="77777777" w:rsidR="004F45AA" w:rsidRDefault="004F45AA">
      <w:bookmarkStart w:id="0" w:name="_GoBack"/>
      <w:bookmarkEnd w:id="0"/>
    </w:p>
    <w:sectPr w:rsidR="004F4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3F"/>
    <w:rsid w:val="004F45AA"/>
    <w:rsid w:val="00A6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78EC"/>
  <w15:chartTrackingRefBased/>
  <w15:docId w15:val="{CD699C45-70D7-4019-8B91-0518C798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410364">
      <w:bodyDiv w:val="1"/>
      <w:marLeft w:val="0"/>
      <w:marRight w:val="0"/>
      <w:marTop w:val="0"/>
      <w:marBottom w:val="0"/>
      <w:divBdr>
        <w:top w:val="none" w:sz="0" w:space="0" w:color="auto"/>
        <w:left w:val="none" w:sz="0" w:space="0" w:color="auto"/>
        <w:bottom w:val="none" w:sz="0" w:space="0" w:color="auto"/>
        <w:right w:val="none" w:sz="0" w:space="0" w:color="auto"/>
      </w:divBdr>
      <w:divsChild>
        <w:div w:id="828404293">
          <w:marLeft w:val="0"/>
          <w:marRight w:val="0"/>
          <w:marTop w:val="0"/>
          <w:marBottom w:val="0"/>
          <w:divBdr>
            <w:top w:val="none" w:sz="0" w:space="0" w:color="auto"/>
            <w:left w:val="none" w:sz="0" w:space="0" w:color="auto"/>
            <w:bottom w:val="none" w:sz="0" w:space="0" w:color="auto"/>
            <w:right w:val="none" w:sz="0" w:space="0" w:color="auto"/>
          </w:divBdr>
        </w:div>
        <w:div w:id="1759786667">
          <w:marLeft w:val="0"/>
          <w:marRight w:val="0"/>
          <w:marTop w:val="0"/>
          <w:marBottom w:val="0"/>
          <w:divBdr>
            <w:top w:val="none" w:sz="0" w:space="0" w:color="auto"/>
            <w:left w:val="none" w:sz="0" w:space="0" w:color="auto"/>
            <w:bottom w:val="none" w:sz="0" w:space="0" w:color="auto"/>
            <w:right w:val="none" w:sz="0" w:space="0" w:color="auto"/>
          </w:divBdr>
        </w:div>
        <w:div w:id="1269509889">
          <w:marLeft w:val="0"/>
          <w:marRight w:val="0"/>
          <w:marTop w:val="0"/>
          <w:marBottom w:val="0"/>
          <w:divBdr>
            <w:top w:val="none" w:sz="0" w:space="0" w:color="auto"/>
            <w:left w:val="none" w:sz="0" w:space="0" w:color="auto"/>
            <w:bottom w:val="none" w:sz="0" w:space="0" w:color="auto"/>
            <w:right w:val="none" w:sz="0" w:space="0" w:color="auto"/>
          </w:divBdr>
        </w:div>
        <w:div w:id="1175995668">
          <w:marLeft w:val="0"/>
          <w:marRight w:val="0"/>
          <w:marTop w:val="0"/>
          <w:marBottom w:val="0"/>
          <w:divBdr>
            <w:top w:val="none" w:sz="0" w:space="0" w:color="auto"/>
            <w:left w:val="none" w:sz="0" w:space="0" w:color="auto"/>
            <w:bottom w:val="none" w:sz="0" w:space="0" w:color="auto"/>
            <w:right w:val="none" w:sz="0" w:space="0" w:color="auto"/>
          </w:divBdr>
        </w:div>
        <w:div w:id="661127897">
          <w:marLeft w:val="0"/>
          <w:marRight w:val="0"/>
          <w:marTop w:val="0"/>
          <w:marBottom w:val="0"/>
          <w:divBdr>
            <w:top w:val="none" w:sz="0" w:space="0" w:color="auto"/>
            <w:left w:val="none" w:sz="0" w:space="0" w:color="auto"/>
            <w:bottom w:val="none" w:sz="0" w:space="0" w:color="auto"/>
            <w:right w:val="none" w:sz="0" w:space="0" w:color="auto"/>
          </w:divBdr>
        </w:div>
        <w:div w:id="1317341907">
          <w:marLeft w:val="0"/>
          <w:marRight w:val="0"/>
          <w:marTop w:val="0"/>
          <w:marBottom w:val="0"/>
          <w:divBdr>
            <w:top w:val="none" w:sz="0" w:space="0" w:color="auto"/>
            <w:left w:val="none" w:sz="0" w:space="0" w:color="auto"/>
            <w:bottom w:val="none" w:sz="0" w:space="0" w:color="auto"/>
            <w:right w:val="none" w:sz="0" w:space="0" w:color="auto"/>
          </w:divBdr>
        </w:div>
        <w:div w:id="1186555558">
          <w:marLeft w:val="0"/>
          <w:marRight w:val="0"/>
          <w:marTop w:val="0"/>
          <w:marBottom w:val="0"/>
          <w:divBdr>
            <w:top w:val="none" w:sz="0" w:space="0" w:color="auto"/>
            <w:left w:val="none" w:sz="0" w:space="0" w:color="auto"/>
            <w:bottom w:val="none" w:sz="0" w:space="0" w:color="auto"/>
            <w:right w:val="none" w:sz="0" w:space="0" w:color="auto"/>
          </w:divBdr>
        </w:div>
        <w:div w:id="508570392">
          <w:marLeft w:val="0"/>
          <w:marRight w:val="0"/>
          <w:marTop w:val="0"/>
          <w:marBottom w:val="0"/>
          <w:divBdr>
            <w:top w:val="none" w:sz="0" w:space="0" w:color="auto"/>
            <w:left w:val="none" w:sz="0" w:space="0" w:color="auto"/>
            <w:bottom w:val="none" w:sz="0" w:space="0" w:color="auto"/>
            <w:right w:val="none" w:sz="0" w:space="0" w:color="auto"/>
          </w:divBdr>
        </w:div>
        <w:div w:id="1146821222">
          <w:marLeft w:val="0"/>
          <w:marRight w:val="0"/>
          <w:marTop w:val="0"/>
          <w:marBottom w:val="0"/>
          <w:divBdr>
            <w:top w:val="none" w:sz="0" w:space="0" w:color="auto"/>
            <w:left w:val="none" w:sz="0" w:space="0" w:color="auto"/>
            <w:bottom w:val="none" w:sz="0" w:space="0" w:color="auto"/>
            <w:right w:val="none" w:sz="0" w:space="0" w:color="auto"/>
          </w:divBdr>
        </w:div>
        <w:div w:id="1105420845">
          <w:marLeft w:val="0"/>
          <w:marRight w:val="0"/>
          <w:marTop w:val="0"/>
          <w:marBottom w:val="0"/>
          <w:divBdr>
            <w:top w:val="none" w:sz="0" w:space="0" w:color="auto"/>
            <w:left w:val="none" w:sz="0" w:space="0" w:color="auto"/>
            <w:bottom w:val="none" w:sz="0" w:space="0" w:color="auto"/>
            <w:right w:val="none" w:sz="0" w:space="0" w:color="auto"/>
          </w:divBdr>
        </w:div>
        <w:div w:id="2045591357">
          <w:marLeft w:val="0"/>
          <w:marRight w:val="0"/>
          <w:marTop w:val="0"/>
          <w:marBottom w:val="0"/>
          <w:divBdr>
            <w:top w:val="none" w:sz="0" w:space="0" w:color="auto"/>
            <w:left w:val="none" w:sz="0" w:space="0" w:color="auto"/>
            <w:bottom w:val="none" w:sz="0" w:space="0" w:color="auto"/>
            <w:right w:val="none" w:sz="0" w:space="0" w:color="auto"/>
          </w:divBdr>
        </w:div>
        <w:div w:id="436290269">
          <w:marLeft w:val="0"/>
          <w:marRight w:val="0"/>
          <w:marTop w:val="0"/>
          <w:marBottom w:val="0"/>
          <w:divBdr>
            <w:top w:val="none" w:sz="0" w:space="0" w:color="auto"/>
            <w:left w:val="none" w:sz="0" w:space="0" w:color="auto"/>
            <w:bottom w:val="none" w:sz="0" w:space="0" w:color="auto"/>
            <w:right w:val="none" w:sz="0" w:space="0" w:color="auto"/>
          </w:divBdr>
        </w:div>
        <w:div w:id="1011831245">
          <w:marLeft w:val="0"/>
          <w:marRight w:val="0"/>
          <w:marTop w:val="0"/>
          <w:marBottom w:val="0"/>
          <w:divBdr>
            <w:top w:val="none" w:sz="0" w:space="0" w:color="auto"/>
            <w:left w:val="none" w:sz="0" w:space="0" w:color="auto"/>
            <w:bottom w:val="none" w:sz="0" w:space="0" w:color="auto"/>
            <w:right w:val="none" w:sz="0" w:space="0" w:color="auto"/>
          </w:divBdr>
        </w:div>
        <w:div w:id="985665069">
          <w:marLeft w:val="0"/>
          <w:marRight w:val="0"/>
          <w:marTop w:val="0"/>
          <w:marBottom w:val="0"/>
          <w:divBdr>
            <w:top w:val="none" w:sz="0" w:space="0" w:color="auto"/>
            <w:left w:val="none" w:sz="0" w:space="0" w:color="auto"/>
            <w:bottom w:val="none" w:sz="0" w:space="0" w:color="auto"/>
            <w:right w:val="none" w:sz="0" w:space="0" w:color="auto"/>
          </w:divBdr>
        </w:div>
        <w:div w:id="1806042561">
          <w:marLeft w:val="0"/>
          <w:marRight w:val="0"/>
          <w:marTop w:val="0"/>
          <w:marBottom w:val="0"/>
          <w:divBdr>
            <w:top w:val="none" w:sz="0" w:space="0" w:color="auto"/>
            <w:left w:val="none" w:sz="0" w:space="0" w:color="auto"/>
            <w:bottom w:val="none" w:sz="0" w:space="0" w:color="auto"/>
            <w:right w:val="none" w:sz="0" w:space="0" w:color="auto"/>
          </w:divBdr>
        </w:div>
        <w:div w:id="1392803447">
          <w:marLeft w:val="0"/>
          <w:marRight w:val="0"/>
          <w:marTop w:val="0"/>
          <w:marBottom w:val="0"/>
          <w:divBdr>
            <w:top w:val="none" w:sz="0" w:space="0" w:color="auto"/>
            <w:left w:val="none" w:sz="0" w:space="0" w:color="auto"/>
            <w:bottom w:val="none" w:sz="0" w:space="0" w:color="auto"/>
            <w:right w:val="none" w:sz="0" w:space="0" w:color="auto"/>
          </w:divBdr>
        </w:div>
        <w:div w:id="1490976503">
          <w:marLeft w:val="0"/>
          <w:marRight w:val="0"/>
          <w:marTop w:val="0"/>
          <w:marBottom w:val="0"/>
          <w:divBdr>
            <w:top w:val="none" w:sz="0" w:space="0" w:color="auto"/>
            <w:left w:val="none" w:sz="0" w:space="0" w:color="auto"/>
            <w:bottom w:val="none" w:sz="0" w:space="0" w:color="auto"/>
            <w:right w:val="none" w:sz="0" w:space="0" w:color="auto"/>
          </w:divBdr>
        </w:div>
        <w:div w:id="2098818033">
          <w:marLeft w:val="0"/>
          <w:marRight w:val="0"/>
          <w:marTop w:val="0"/>
          <w:marBottom w:val="0"/>
          <w:divBdr>
            <w:top w:val="none" w:sz="0" w:space="0" w:color="auto"/>
            <w:left w:val="none" w:sz="0" w:space="0" w:color="auto"/>
            <w:bottom w:val="none" w:sz="0" w:space="0" w:color="auto"/>
            <w:right w:val="none" w:sz="0" w:space="0" w:color="auto"/>
          </w:divBdr>
        </w:div>
        <w:div w:id="608970876">
          <w:marLeft w:val="0"/>
          <w:marRight w:val="0"/>
          <w:marTop w:val="0"/>
          <w:marBottom w:val="0"/>
          <w:divBdr>
            <w:top w:val="none" w:sz="0" w:space="0" w:color="auto"/>
            <w:left w:val="none" w:sz="0" w:space="0" w:color="auto"/>
            <w:bottom w:val="none" w:sz="0" w:space="0" w:color="auto"/>
            <w:right w:val="none" w:sz="0" w:space="0" w:color="auto"/>
          </w:divBdr>
        </w:div>
        <w:div w:id="713625222">
          <w:marLeft w:val="0"/>
          <w:marRight w:val="0"/>
          <w:marTop w:val="0"/>
          <w:marBottom w:val="0"/>
          <w:divBdr>
            <w:top w:val="none" w:sz="0" w:space="0" w:color="auto"/>
            <w:left w:val="none" w:sz="0" w:space="0" w:color="auto"/>
            <w:bottom w:val="none" w:sz="0" w:space="0" w:color="auto"/>
            <w:right w:val="none" w:sz="0" w:space="0" w:color="auto"/>
          </w:divBdr>
        </w:div>
        <w:div w:id="1181041414">
          <w:marLeft w:val="0"/>
          <w:marRight w:val="0"/>
          <w:marTop w:val="0"/>
          <w:marBottom w:val="0"/>
          <w:divBdr>
            <w:top w:val="none" w:sz="0" w:space="0" w:color="auto"/>
            <w:left w:val="none" w:sz="0" w:space="0" w:color="auto"/>
            <w:bottom w:val="none" w:sz="0" w:space="0" w:color="auto"/>
            <w:right w:val="none" w:sz="0" w:space="0" w:color="auto"/>
          </w:divBdr>
        </w:div>
        <w:div w:id="1815637132">
          <w:marLeft w:val="0"/>
          <w:marRight w:val="0"/>
          <w:marTop w:val="0"/>
          <w:marBottom w:val="0"/>
          <w:divBdr>
            <w:top w:val="none" w:sz="0" w:space="0" w:color="auto"/>
            <w:left w:val="none" w:sz="0" w:space="0" w:color="auto"/>
            <w:bottom w:val="none" w:sz="0" w:space="0" w:color="auto"/>
            <w:right w:val="none" w:sz="0" w:space="0" w:color="auto"/>
          </w:divBdr>
        </w:div>
        <w:div w:id="1765689471">
          <w:marLeft w:val="0"/>
          <w:marRight w:val="0"/>
          <w:marTop w:val="0"/>
          <w:marBottom w:val="0"/>
          <w:divBdr>
            <w:top w:val="none" w:sz="0" w:space="0" w:color="auto"/>
            <w:left w:val="none" w:sz="0" w:space="0" w:color="auto"/>
            <w:bottom w:val="none" w:sz="0" w:space="0" w:color="auto"/>
            <w:right w:val="none" w:sz="0" w:space="0" w:color="auto"/>
          </w:divBdr>
        </w:div>
        <w:div w:id="1394737619">
          <w:marLeft w:val="0"/>
          <w:marRight w:val="0"/>
          <w:marTop w:val="0"/>
          <w:marBottom w:val="0"/>
          <w:divBdr>
            <w:top w:val="none" w:sz="0" w:space="0" w:color="auto"/>
            <w:left w:val="none" w:sz="0" w:space="0" w:color="auto"/>
            <w:bottom w:val="none" w:sz="0" w:space="0" w:color="auto"/>
            <w:right w:val="none" w:sz="0" w:space="0" w:color="auto"/>
          </w:divBdr>
        </w:div>
        <w:div w:id="1910384438">
          <w:marLeft w:val="0"/>
          <w:marRight w:val="0"/>
          <w:marTop w:val="0"/>
          <w:marBottom w:val="0"/>
          <w:divBdr>
            <w:top w:val="none" w:sz="0" w:space="0" w:color="auto"/>
            <w:left w:val="none" w:sz="0" w:space="0" w:color="auto"/>
            <w:bottom w:val="none" w:sz="0" w:space="0" w:color="auto"/>
            <w:right w:val="none" w:sz="0" w:space="0" w:color="auto"/>
          </w:divBdr>
        </w:div>
        <w:div w:id="1404912471">
          <w:marLeft w:val="0"/>
          <w:marRight w:val="0"/>
          <w:marTop w:val="0"/>
          <w:marBottom w:val="0"/>
          <w:divBdr>
            <w:top w:val="none" w:sz="0" w:space="0" w:color="auto"/>
            <w:left w:val="none" w:sz="0" w:space="0" w:color="auto"/>
            <w:bottom w:val="none" w:sz="0" w:space="0" w:color="auto"/>
            <w:right w:val="none" w:sz="0" w:space="0" w:color="auto"/>
          </w:divBdr>
        </w:div>
        <w:div w:id="2071414576">
          <w:marLeft w:val="0"/>
          <w:marRight w:val="0"/>
          <w:marTop w:val="0"/>
          <w:marBottom w:val="0"/>
          <w:divBdr>
            <w:top w:val="none" w:sz="0" w:space="0" w:color="auto"/>
            <w:left w:val="none" w:sz="0" w:space="0" w:color="auto"/>
            <w:bottom w:val="none" w:sz="0" w:space="0" w:color="auto"/>
            <w:right w:val="none" w:sz="0" w:space="0" w:color="auto"/>
          </w:divBdr>
        </w:div>
        <w:div w:id="484903530">
          <w:marLeft w:val="0"/>
          <w:marRight w:val="0"/>
          <w:marTop w:val="0"/>
          <w:marBottom w:val="0"/>
          <w:divBdr>
            <w:top w:val="none" w:sz="0" w:space="0" w:color="auto"/>
            <w:left w:val="none" w:sz="0" w:space="0" w:color="auto"/>
            <w:bottom w:val="none" w:sz="0" w:space="0" w:color="auto"/>
            <w:right w:val="none" w:sz="0" w:space="0" w:color="auto"/>
          </w:divBdr>
        </w:div>
        <w:div w:id="13774677">
          <w:marLeft w:val="0"/>
          <w:marRight w:val="0"/>
          <w:marTop w:val="0"/>
          <w:marBottom w:val="0"/>
          <w:divBdr>
            <w:top w:val="none" w:sz="0" w:space="0" w:color="auto"/>
            <w:left w:val="none" w:sz="0" w:space="0" w:color="auto"/>
            <w:bottom w:val="none" w:sz="0" w:space="0" w:color="auto"/>
            <w:right w:val="none" w:sz="0" w:space="0" w:color="auto"/>
          </w:divBdr>
        </w:div>
        <w:div w:id="1446846753">
          <w:marLeft w:val="0"/>
          <w:marRight w:val="0"/>
          <w:marTop w:val="0"/>
          <w:marBottom w:val="0"/>
          <w:divBdr>
            <w:top w:val="none" w:sz="0" w:space="0" w:color="auto"/>
            <w:left w:val="none" w:sz="0" w:space="0" w:color="auto"/>
            <w:bottom w:val="none" w:sz="0" w:space="0" w:color="auto"/>
            <w:right w:val="none" w:sz="0" w:space="0" w:color="auto"/>
          </w:divBdr>
        </w:div>
        <w:div w:id="2083526565">
          <w:marLeft w:val="0"/>
          <w:marRight w:val="0"/>
          <w:marTop w:val="0"/>
          <w:marBottom w:val="0"/>
          <w:divBdr>
            <w:top w:val="none" w:sz="0" w:space="0" w:color="auto"/>
            <w:left w:val="none" w:sz="0" w:space="0" w:color="auto"/>
            <w:bottom w:val="none" w:sz="0" w:space="0" w:color="auto"/>
            <w:right w:val="none" w:sz="0" w:space="0" w:color="auto"/>
          </w:divBdr>
        </w:div>
        <w:div w:id="196936284">
          <w:marLeft w:val="0"/>
          <w:marRight w:val="0"/>
          <w:marTop w:val="0"/>
          <w:marBottom w:val="0"/>
          <w:divBdr>
            <w:top w:val="none" w:sz="0" w:space="0" w:color="auto"/>
            <w:left w:val="none" w:sz="0" w:space="0" w:color="auto"/>
            <w:bottom w:val="none" w:sz="0" w:space="0" w:color="auto"/>
            <w:right w:val="none" w:sz="0" w:space="0" w:color="auto"/>
          </w:divBdr>
        </w:div>
        <w:div w:id="108361482">
          <w:marLeft w:val="0"/>
          <w:marRight w:val="0"/>
          <w:marTop w:val="0"/>
          <w:marBottom w:val="0"/>
          <w:divBdr>
            <w:top w:val="none" w:sz="0" w:space="0" w:color="auto"/>
            <w:left w:val="none" w:sz="0" w:space="0" w:color="auto"/>
            <w:bottom w:val="none" w:sz="0" w:space="0" w:color="auto"/>
            <w:right w:val="none" w:sz="0" w:space="0" w:color="auto"/>
          </w:divBdr>
        </w:div>
        <w:div w:id="1901208582">
          <w:marLeft w:val="0"/>
          <w:marRight w:val="0"/>
          <w:marTop w:val="0"/>
          <w:marBottom w:val="0"/>
          <w:divBdr>
            <w:top w:val="none" w:sz="0" w:space="0" w:color="auto"/>
            <w:left w:val="none" w:sz="0" w:space="0" w:color="auto"/>
            <w:bottom w:val="none" w:sz="0" w:space="0" w:color="auto"/>
            <w:right w:val="none" w:sz="0" w:space="0" w:color="auto"/>
          </w:divBdr>
        </w:div>
        <w:div w:id="2071807261">
          <w:marLeft w:val="0"/>
          <w:marRight w:val="0"/>
          <w:marTop w:val="0"/>
          <w:marBottom w:val="0"/>
          <w:divBdr>
            <w:top w:val="none" w:sz="0" w:space="0" w:color="auto"/>
            <w:left w:val="none" w:sz="0" w:space="0" w:color="auto"/>
            <w:bottom w:val="none" w:sz="0" w:space="0" w:color="auto"/>
            <w:right w:val="none" w:sz="0" w:space="0" w:color="auto"/>
          </w:divBdr>
        </w:div>
        <w:div w:id="1469514055">
          <w:marLeft w:val="0"/>
          <w:marRight w:val="0"/>
          <w:marTop w:val="0"/>
          <w:marBottom w:val="0"/>
          <w:divBdr>
            <w:top w:val="none" w:sz="0" w:space="0" w:color="auto"/>
            <w:left w:val="none" w:sz="0" w:space="0" w:color="auto"/>
            <w:bottom w:val="none" w:sz="0" w:space="0" w:color="auto"/>
            <w:right w:val="none" w:sz="0" w:space="0" w:color="auto"/>
          </w:divBdr>
          <w:divsChild>
            <w:div w:id="915362864">
              <w:marLeft w:val="0"/>
              <w:marRight w:val="0"/>
              <w:marTop w:val="0"/>
              <w:marBottom w:val="0"/>
              <w:divBdr>
                <w:top w:val="none" w:sz="0" w:space="0" w:color="auto"/>
                <w:left w:val="none" w:sz="0" w:space="0" w:color="auto"/>
                <w:bottom w:val="none" w:sz="0" w:space="0" w:color="auto"/>
                <w:right w:val="none" w:sz="0" w:space="0" w:color="auto"/>
              </w:divBdr>
              <w:divsChild>
                <w:div w:id="568855751">
                  <w:marLeft w:val="0"/>
                  <w:marRight w:val="0"/>
                  <w:marTop w:val="0"/>
                  <w:marBottom w:val="0"/>
                  <w:divBdr>
                    <w:top w:val="none" w:sz="0" w:space="0" w:color="auto"/>
                    <w:left w:val="none" w:sz="0" w:space="0" w:color="auto"/>
                    <w:bottom w:val="none" w:sz="0" w:space="0" w:color="auto"/>
                    <w:right w:val="none" w:sz="0" w:space="0" w:color="auto"/>
                  </w:divBdr>
                </w:div>
                <w:div w:id="1266427798">
                  <w:marLeft w:val="0"/>
                  <w:marRight w:val="0"/>
                  <w:marTop w:val="0"/>
                  <w:marBottom w:val="0"/>
                  <w:divBdr>
                    <w:top w:val="none" w:sz="0" w:space="0" w:color="auto"/>
                    <w:left w:val="none" w:sz="0" w:space="0" w:color="auto"/>
                    <w:bottom w:val="none" w:sz="0" w:space="0" w:color="auto"/>
                    <w:right w:val="none" w:sz="0" w:space="0" w:color="auto"/>
                  </w:divBdr>
                </w:div>
                <w:div w:id="826020669">
                  <w:marLeft w:val="0"/>
                  <w:marRight w:val="0"/>
                  <w:marTop w:val="0"/>
                  <w:marBottom w:val="0"/>
                  <w:divBdr>
                    <w:top w:val="none" w:sz="0" w:space="0" w:color="auto"/>
                    <w:left w:val="none" w:sz="0" w:space="0" w:color="auto"/>
                    <w:bottom w:val="none" w:sz="0" w:space="0" w:color="auto"/>
                    <w:right w:val="none" w:sz="0" w:space="0" w:color="auto"/>
                  </w:divBdr>
                </w:div>
                <w:div w:id="558251157">
                  <w:marLeft w:val="0"/>
                  <w:marRight w:val="0"/>
                  <w:marTop w:val="0"/>
                  <w:marBottom w:val="0"/>
                  <w:divBdr>
                    <w:top w:val="none" w:sz="0" w:space="0" w:color="auto"/>
                    <w:left w:val="none" w:sz="0" w:space="0" w:color="auto"/>
                    <w:bottom w:val="none" w:sz="0" w:space="0" w:color="auto"/>
                    <w:right w:val="none" w:sz="0" w:space="0" w:color="auto"/>
                  </w:divBdr>
                </w:div>
                <w:div w:id="1241713725">
                  <w:marLeft w:val="0"/>
                  <w:marRight w:val="0"/>
                  <w:marTop w:val="0"/>
                  <w:marBottom w:val="0"/>
                  <w:divBdr>
                    <w:top w:val="none" w:sz="0" w:space="0" w:color="auto"/>
                    <w:left w:val="none" w:sz="0" w:space="0" w:color="auto"/>
                    <w:bottom w:val="none" w:sz="0" w:space="0" w:color="auto"/>
                    <w:right w:val="none" w:sz="0" w:space="0" w:color="auto"/>
                  </w:divBdr>
                </w:div>
                <w:div w:id="50810024">
                  <w:marLeft w:val="0"/>
                  <w:marRight w:val="0"/>
                  <w:marTop w:val="0"/>
                  <w:marBottom w:val="0"/>
                  <w:divBdr>
                    <w:top w:val="none" w:sz="0" w:space="0" w:color="auto"/>
                    <w:left w:val="none" w:sz="0" w:space="0" w:color="auto"/>
                    <w:bottom w:val="none" w:sz="0" w:space="0" w:color="auto"/>
                    <w:right w:val="none" w:sz="0" w:space="0" w:color="auto"/>
                  </w:divBdr>
                </w:div>
                <w:div w:id="1673994124">
                  <w:marLeft w:val="0"/>
                  <w:marRight w:val="0"/>
                  <w:marTop w:val="0"/>
                  <w:marBottom w:val="0"/>
                  <w:divBdr>
                    <w:top w:val="none" w:sz="0" w:space="0" w:color="auto"/>
                    <w:left w:val="none" w:sz="0" w:space="0" w:color="auto"/>
                    <w:bottom w:val="none" w:sz="0" w:space="0" w:color="auto"/>
                    <w:right w:val="none" w:sz="0" w:space="0" w:color="auto"/>
                  </w:divBdr>
                </w:div>
                <w:div w:id="1357652528">
                  <w:marLeft w:val="0"/>
                  <w:marRight w:val="0"/>
                  <w:marTop w:val="0"/>
                  <w:marBottom w:val="0"/>
                  <w:divBdr>
                    <w:top w:val="none" w:sz="0" w:space="0" w:color="auto"/>
                    <w:left w:val="none" w:sz="0" w:space="0" w:color="auto"/>
                    <w:bottom w:val="none" w:sz="0" w:space="0" w:color="auto"/>
                    <w:right w:val="none" w:sz="0" w:space="0" w:color="auto"/>
                  </w:divBdr>
                </w:div>
                <w:div w:id="7296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1g6F4geAU9SHFDcNQMONRJ50OPGtQl3ybbgs7XaJieSbnhSBP67iLslVi8czqaFKyeG5vLgZOc_7LoU5YYQBbo13gAfXzBIS1zYEIpDJLjkmeYGXZbUFOckKVKHBQ_IYFsk2e9BO8q-npf30T-mecn39ctLkCYRySLpZpqJSCaN9fDZKVGJ3CDMqdqCiIam_&amp;c=MwH9Pw9Q8ltyHFToN8vVNhQFgq5nDS7zqB64mWTHavjiKxG7Tiljdg==&amp;ch=oPT0k21jf3yfVZUJXyExRLJ0UPGc52EyuY_tziB8l2XFEZ32n3eGlA==" TargetMode="External"/><Relationship Id="rId3" Type="http://schemas.openxmlformats.org/officeDocument/2006/relationships/webSettings" Target="webSettings.xml"/><Relationship Id="rId7" Type="http://schemas.openxmlformats.org/officeDocument/2006/relationships/hyperlink" Target="http://r20.rs6.net/tn.jsp?f=0011g6F4geAU9SHFDcNQMONRJ50OPGtQl3ybbgs7XaJieSbnhSBP67iLl48Y1uUoSXI7z1Gh99evnwXyd3dZlr5jMhr3Zj4WCYYKjcR4rhlgqj_OoY0_3IKF_8UtOkLCAgxxyMXWXF6ssKgFTvIB9XEW9H7oMSORVjHmoT8FyUwwh46sDdTfLKzkGrP9A01ONyG&amp;c=MwH9Pw9Q8ltyHFToN8vVNhQFgq5nDS7zqB64mWTHavjiKxG7Tiljdg==&amp;ch=oPT0k21jf3yfVZUJXyExRLJ0UPGc52EyuY_tziB8l2XFEZ32n3eG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1g6F4geAU9SHFDcNQMONRJ50OPGtQl3ybbgs7XaJieSbnhSBP67iLt1U7eWQNC1Xtrvj-DbRpnDdHlsLdQYn7kY7jgnuaSqnrmbPCbXZk0rukCCGcB6BaaZRY8S-jLfAnwGYsyn-3vGchI7PAYWu8gQ_FEZrLnmibVNki1WSNMNi9HngppHG7t5wgQCqPZ9Y&amp;c=MwH9Pw9Q8ltyHFToN8vVNhQFgq5nDS7zqB64mWTHavjiKxG7Tiljdg==&amp;ch=oPT0k21jf3yfVZUJXyExRLJ0UPGc52EyuY_tziB8l2XFEZ32n3eGlA==" TargetMode="External"/><Relationship Id="rId11" Type="http://schemas.openxmlformats.org/officeDocument/2006/relationships/theme" Target="theme/theme1.xml"/><Relationship Id="rId5" Type="http://schemas.openxmlformats.org/officeDocument/2006/relationships/hyperlink" Target="mailto:minca.washington@mea.gov.in" TargetMode="External"/><Relationship Id="rId10" Type="http://schemas.openxmlformats.org/officeDocument/2006/relationships/fontTable" Target="fontTable.xml"/><Relationship Id="rId4" Type="http://schemas.openxmlformats.org/officeDocument/2006/relationships/hyperlink" Target="http://r20.rs6.net/tn.jsp?f=0011g6F4geAU9SHFDcNQMONRJ50OPGtQl3ybbgs7XaJieSbnhSBP67iLsYIWZNJR-zc7t7lmKPsldkmgACDRkSrATq0Eb0dD0nDxnoG5EIGSmXTaB_rXy5wSTKY_ubtY1XOWfzSNImHvfyMkP3_reZFmSmO3NxickJ2F6R3kips1VU=&amp;c=MwH9Pw9Q8ltyHFToN8vVNhQFgq5nDS7zqB64mWTHavjiKxG7Tiljdg==&amp;ch=oPT0k21jf3yfVZUJXyExRLJ0UPGc52EyuY_tziB8l2XFEZ32n3eGlA==" TargetMode="Externa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Moran</dc:creator>
  <cp:keywords/>
  <dc:description/>
  <cp:lastModifiedBy>Erin Moran</cp:lastModifiedBy>
  <cp:revision>1</cp:revision>
  <dcterms:created xsi:type="dcterms:W3CDTF">2019-06-06T13:55:00Z</dcterms:created>
  <dcterms:modified xsi:type="dcterms:W3CDTF">2019-06-06T13:56:00Z</dcterms:modified>
</cp:coreProperties>
</file>